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7DA8D" w14:textId="77777777" w:rsidR="00C12F85" w:rsidRPr="00C12F85" w:rsidRDefault="00C12F85" w:rsidP="00C12F85">
      <w:r w:rsidRPr="00C12F85">
        <w:t>Dear Parents and Carers,</w:t>
      </w:r>
    </w:p>
    <w:p w14:paraId="0638117E" w14:textId="77777777" w:rsidR="00C12F85" w:rsidRPr="00C12F85" w:rsidRDefault="00C12F85" w:rsidP="00C12F85">
      <w:r w:rsidRPr="00C12F85">
        <w:t xml:space="preserve">Thanks to those of you that made it to our anxiety coffee afternoon a couple of weeks ago. </w:t>
      </w:r>
      <w:proofErr w:type="gramStart"/>
      <w:r w:rsidRPr="00C12F85">
        <w:t>It is clear that children</w:t>
      </w:r>
      <w:proofErr w:type="gramEnd"/>
      <w:r w:rsidRPr="00C12F85">
        <w:t xml:space="preserve"> are continuing to feel anxious and that parents can often feel unsure as to how best to support their children. In this email you'll find plenty of resources that can help support you better to support your children. I have also attached the slides presented at our workshop on anxiety last term, as well as a newsletter from </w:t>
      </w:r>
      <w:proofErr w:type="spellStart"/>
      <w:r w:rsidRPr="00C12F85">
        <w:t>WithYOUth</w:t>
      </w:r>
      <w:proofErr w:type="spellEnd"/>
      <w:r w:rsidRPr="00C12F85">
        <w:t xml:space="preserve"> which is jam packed with even more resources! Please take some time to have a look at the resources to ascertain which would be most relevant to your family's experiences. It would also be wonderful if you could let us know if you make use of any of these resources, so we can pass on any feedback to the rest of the William Ransom community.</w:t>
      </w:r>
    </w:p>
    <w:p w14:paraId="3003C014" w14:textId="77777777" w:rsidR="00C12F85" w:rsidRPr="00C12F85" w:rsidRDefault="00C12F85" w:rsidP="00C12F85">
      <w:r w:rsidRPr="00C12F85">
        <w:t>The local charity </w:t>
      </w:r>
      <w:hyperlink r:id="rId4" w:history="1">
        <w:r w:rsidRPr="00C12F85">
          <w:rPr>
            <w:rStyle w:val="Hyperlink"/>
          </w:rPr>
          <w:t>Nessie </w:t>
        </w:r>
      </w:hyperlink>
      <w:r w:rsidRPr="00C12F85">
        <w:t>is running an evening of talks on anxiety in Royston on Thursday 26th March - please see the flyer below. Although tickets are £20, please do contact us if you would appreciate us applying for a funded ticket as I believe a few are available.</w:t>
      </w:r>
    </w:p>
    <w:p w14:paraId="1AEC86AD" w14:textId="602DEDA2" w:rsidR="00C12F85" w:rsidRPr="00C12F85" w:rsidRDefault="00C12F85" w:rsidP="00C12F85">
      <w:r w:rsidRPr="00C12F85">
        <w:drawing>
          <wp:inline distT="0" distB="0" distL="0" distR="0" wp14:anchorId="213C0A67" wp14:editId="4F9D028C">
            <wp:extent cx="3095625" cy="4276725"/>
            <wp:effectExtent l="0" t="0" r="9525" b="9525"/>
            <wp:docPr id="1576148471" name="Picture 2" descr="A poster for a child's support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48471" name="Picture 2" descr="A poster for a child's support even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5625" cy="4276725"/>
                    </a:xfrm>
                    <a:prstGeom prst="rect">
                      <a:avLst/>
                    </a:prstGeom>
                    <a:noFill/>
                    <a:ln>
                      <a:noFill/>
                    </a:ln>
                  </pic:spPr>
                </pic:pic>
              </a:graphicData>
            </a:graphic>
          </wp:inline>
        </w:drawing>
      </w:r>
    </w:p>
    <w:p w14:paraId="7EF7524B" w14:textId="77777777" w:rsidR="00C12F85" w:rsidRPr="00C12F85" w:rsidRDefault="00C12F85" w:rsidP="00C12F85">
      <w:r w:rsidRPr="00C12F85">
        <w:t>If you haven't had a look at this offer yet, please do take a few minutes to explore </w:t>
      </w:r>
      <w:hyperlink r:id="rId6" w:history="1">
        <w:r w:rsidRPr="00C12F85">
          <w:rPr>
            <w:rStyle w:val="Hyperlink"/>
          </w:rPr>
          <w:t>The Sandbox</w:t>
        </w:r>
      </w:hyperlink>
      <w:r w:rsidRPr="00C12F85">
        <w:t xml:space="preserve"> - a fantastic Mental Health online resource set up by the NHS that offers a wealth of resources, some courses for young people to work through as well as access to NHS funded online therapy. A good start would be to watch the </w:t>
      </w:r>
      <w:proofErr w:type="gramStart"/>
      <w:r w:rsidRPr="00C12F85">
        <w:t>2 minute</w:t>
      </w:r>
      <w:proofErr w:type="gramEnd"/>
      <w:r w:rsidRPr="00C12F85">
        <w:t xml:space="preserve"> video on the linked page to find out more.</w:t>
      </w:r>
    </w:p>
    <w:p w14:paraId="711CF0F8" w14:textId="77777777" w:rsidR="00C12F85" w:rsidRPr="00C12F85" w:rsidRDefault="00C12F85" w:rsidP="00C12F85">
      <w:hyperlink r:id="rId7" w:history="1">
        <w:r w:rsidRPr="00C12F85">
          <w:rPr>
            <w:rStyle w:val="Hyperlink"/>
          </w:rPr>
          <w:t>The Charlie Waller Trust</w:t>
        </w:r>
      </w:hyperlink>
      <w:r w:rsidRPr="00C12F85">
        <w:t> is a fantastic charity that aims to provide mental health training and resources with a focus on children and young people. I'd highly recommend looking through their </w:t>
      </w:r>
      <w:hyperlink r:id="rId8" w:history="1">
        <w:r w:rsidRPr="00C12F85">
          <w:rPr>
            <w:rStyle w:val="Hyperlink"/>
          </w:rPr>
          <w:t>Mental Health Resources</w:t>
        </w:r>
      </w:hyperlink>
      <w:r w:rsidRPr="00C12F85">
        <w:t> section using the search tab to find areas relevant to you. The areas I have found that may be of interest include </w:t>
      </w:r>
      <w:hyperlink r:id="rId9" w:history="1">
        <w:r w:rsidRPr="00C12F85">
          <w:rPr>
            <w:rStyle w:val="Hyperlink"/>
          </w:rPr>
          <w:t>Supporting a child with depression</w:t>
        </w:r>
      </w:hyperlink>
      <w:r w:rsidRPr="00C12F85">
        <w:t> and </w:t>
      </w:r>
      <w:hyperlink r:id="rId10" w:history="1">
        <w:r w:rsidRPr="00C12F85">
          <w:rPr>
            <w:rStyle w:val="Hyperlink"/>
          </w:rPr>
          <w:t>Supporting a young person with thoughts of suicide. </w:t>
        </w:r>
      </w:hyperlink>
      <w:r w:rsidRPr="00C12F85">
        <w:t xml:space="preserve">If you are worried about </w:t>
      </w:r>
      <w:r w:rsidRPr="00C12F85">
        <w:lastRenderedPageBreak/>
        <w:t>your child's eating, have a look at </w:t>
      </w:r>
      <w:hyperlink r:id="rId11" w:history="1">
        <w:r w:rsidRPr="00C12F85">
          <w:rPr>
            <w:rStyle w:val="Hyperlink"/>
          </w:rPr>
          <w:t>Supporting a child with an eating problem. </w:t>
        </w:r>
      </w:hyperlink>
      <w:r w:rsidRPr="00C12F85">
        <w:t>The Trust have also introduced some new </w:t>
      </w:r>
      <w:hyperlink r:id="rId12" w:history="1">
        <w:r w:rsidRPr="00C12F85">
          <w:rPr>
            <w:rStyle w:val="Hyperlink"/>
          </w:rPr>
          <w:t>Eating disorder workshops.</w:t>
        </w:r>
      </w:hyperlink>
    </w:p>
    <w:p w14:paraId="7E553F52" w14:textId="77777777" w:rsidR="00C12F85" w:rsidRPr="00C12F85" w:rsidRDefault="00C12F85" w:rsidP="00C12F85">
      <w:r w:rsidRPr="00C12F85">
        <w:t>They also have a helpful section on </w:t>
      </w:r>
      <w:hyperlink r:id="rId13" w:history="1">
        <w:r w:rsidRPr="00C12F85">
          <w:rPr>
            <w:rStyle w:val="Hyperlink"/>
          </w:rPr>
          <w:t>Supporting a child with anxiety</w:t>
        </w:r>
      </w:hyperlink>
      <w:r w:rsidRPr="00C12F85">
        <w:t> There is also an excellent </w:t>
      </w:r>
      <w:hyperlink r:id="rId14" w:history="1">
        <w:r w:rsidRPr="00C12F85">
          <w:rPr>
            <w:rStyle w:val="Hyperlink"/>
          </w:rPr>
          <w:t>Webinar on anxiety around change and uncertainty</w:t>
        </w:r>
      </w:hyperlink>
    </w:p>
    <w:p w14:paraId="276B15EA" w14:textId="77777777" w:rsidR="00C12F85" w:rsidRPr="00C12F85" w:rsidRDefault="00C12F85" w:rsidP="00C12F85">
      <w:r w:rsidRPr="00C12F85">
        <w:t>For those that aren't aware, Neve from the Mental Health Support Team can offer a program of 6 one to one sessions working directly with parents, providing support with anxiety as well as behaviour. The sessions take place on Thursdays and can happen in school or online. If this is something you'd be interested in, please do let me know and we can discuss a referral in more detail.</w:t>
      </w:r>
    </w:p>
    <w:p w14:paraId="523485DA" w14:textId="77777777" w:rsidR="00C12F85" w:rsidRPr="00C12F85" w:rsidRDefault="00C12F85" w:rsidP="00C12F85">
      <w:r w:rsidRPr="00C12F85">
        <w:t>Lastly, I wanted to let you know that we'll be running another afternoon workshop after Half Term, this time focusing on </w:t>
      </w:r>
      <w:r w:rsidRPr="00C12F85">
        <w:rPr>
          <w:b/>
          <w:bCs/>
        </w:rPr>
        <w:t>behaviour</w:t>
      </w:r>
      <w:r w:rsidRPr="00C12F85">
        <w:t xml:space="preserve">. The workshop will take place on Thursday 19th </w:t>
      </w:r>
      <w:proofErr w:type="gramStart"/>
      <w:r w:rsidRPr="00C12F85">
        <w:t>March,</w:t>
      </w:r>
      <w:proofErr w:type="gramEnd"/>
      <w:r w:rsidRPr="00C12F85">
        <w:t xml:space="preserve"> 2-3pm so please save the date!</w:t>
      </w:r>
    </w:p>
    <w:p w14:paraId="43FFDFDA" w14:textId="77777777" w:rsidR="00C12F85" w:rsidRPr="00C12F85" w:rsidRDefault="00C12F85" w:rsidP="00C12F85">
      <w:r w:rsidRPr="00C12F85">
        <w:t>Wishing you a restful half term break.</w:t>
      </w:r>
    </w:p>
    <w:p w14:paraId="4A3B7800" w14:textId="77777777" w:rsidR="00C12F85" w:rsidRPr="00C12F85" w:rsidRDefault="00C12F85" w:rsidP="00C12F85">
      <w:r w:rsidRPr="00C12F85">
        <w:t>Best wishes,</w:t>
      </w:r>
    </w:p>
    <w:p w14:paraId="66776E9D" w14:textId="77777777" w:rsidR="00C12F85" w:rsidRPr="00C12F85" w:rsidRDefault="00C12F85" w:rsidP="00C12F85">
      <w:r w:rsidRPr="00C12F85">
        <w:rPr>
          <w:b/>
          <w:bCs/>
        </w:rPr>
        <w:t>Nicole Airey</w:t>
      </w:r>
    </w:p>
    <w:p w14:paraId="2DBFA965" w14:textId="77777777" w:rsidR="001C4FD0" w:rsidRDefault="001C4FD0"/>
    <w:sectPr w:rsidR="001C4F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F85"/>
    <w:rsid w:val="001C4FD0"/>
    <w:rsid w:val="00255CF9"/>
    <w:rsid w:val="004C25C0"/>
    <w:rsid w:val="0052512D"/>
    <w:rsid w:val="00782239"/>
    <w:rsid w:val="00C12F85"/>
    <w:rsid w:val="00C9277B"/>
    <w:rsid w:val="00ED2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D1449"/>
  <w15:chartTrackingRefBased/>
  <w15:docId w15:val="{D2301902-22D2-4662-B199-41BC2499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F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F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F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F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F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F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F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F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F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F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F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F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F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F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F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F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F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F85"/>
    <w:rPr>
      <w:rFonts w:eastAsiaTheme="majorEastAsia" w:cstheme="majorBidi"/>
      <w:color w:val="272727" w:themeColor="text1" w:themeTint="D8"/>
    </w:rPr>
  </w:style>
  <w:style w:type="paragraph" w:styleId="Title">
    <w:name w:val="Title"/>
    <w:basedOn w:val="Normal"/>
    <w:next w:val="Normal"/>
    <w:link w:val="TitleChar"/>
    <w:uiPriority w:val="10"/>
    <w:qFormat/>
    <w:rsid w:val="00C12F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F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F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F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F85"/>
    <w:pPr>
      <w:spacing w:before="160"/>
      <w:jc w:val="center"/>
    </w:pPr>
    <w:rPr>
      <w:i/>
      <w:iCs/>
      <w:color w:val="404040" w:themeColor="text1" w:themeTint="BF"/>
    </w:rPr>
  </w:style>
  <w:style w:type="character" w:customStyle="1" w:styleId="QuoteChar">
    <w:name w:val="Quote Char"/>
    <w:basedOn w:val="DefaultParagraphFont"/>
    <w:link w:val="Quote"/>
    <w:uiPriority w:val="29"/>
    <w:rsid w:val="00C12F85"/>
    <w:rPr>
      <w:i/>
      <w:iCs/>
      <w:color w:val="404040" w:themeColor="text1" w:themeTint="BF"/>
    </w:rPr>
  </w:style>
  <w:style w:type="paragraph" w:styleId="ListParagraph">
    <w:name w:val="List Paragraph"/>
    <w:basedOn w:val="Normal"/>
    <w:uiPriority w:val="34"/>
    <w:qFormat/>
    <w:rsid w:val="00C12F85"/>
    <w:pPr>
      <w:ind w:left="720"/>
      <w:contextualSpacing/>
    </w:pPr>
  </w:style>
  <w:style w:type="character" w:styleId="IntenseEmphasis">
    <w:name w:val="Intense Emphasis"/>
    <w:basedOn w:val="DefaultParagraphFont"/>
    <w:uiPriority w:val="21"/>
    <w:qFormat/>
    <w:rsid w:val="00C12F85"/>
    <w:rPr>
      <w:i/>
      <w:iCs/>
      <w:color w:val="0F4761" w:themeColor="accent1" w:themeShade="BF"/>
    </w:rPr>
  </w:style>
  <w:style w:type="paragraph" w:styleId="IntenseQuote">
    <w:name w:val="Intense Quote"/>
    <w:basedOn w:val="Normal"/>
    <w:next w:val="Normal"/>
    <w:link w:val="IntenseQuoteChar"/>
    <w:uiPriority w:val="30"/>
    <w:qFormat/>
    <w:rsid w:val="00C12F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F85"/>
    <w:rPr>
      <w:i/>
      <w:iCs/>
      <w:color w:val="0F4761" w:themeColor="accent1" w:themeShade="BF"/>
    </w:rPr>
  </w:style>
  <w:style w:type="character" w:styleId="IntenseReference">
    <w:name w:val="Intense Reference"/>
    <w:basedOn w:val="DefaultParagraphFont"/>
    <w:uiPriority w:val="32"/>
    <w:qFormat/>
    <w:rsid w:val="00C12F85"/>
    <w:rPr>
      <w:b/>
      <w:bCs/>
      <w:smallCaps/>
      <w:color w:val="0F4761" w:themeColor="accent1" w:themeShade="BF"/>
      <w:spacing w:val="5"/>
    </w:rPr>
  </w:style>
  <w:style w:type="character" w:styleId="Hyperlink">
    <w:name w:val="Hyperlink"/>
    <w:basedOn w:val="DefaultParagraphFont"/>
    <w:uiPriority w:val="99"/>
    <w:unhideWhenUsed/>
    <w:rsid w:val="00C12F85"/>
    <w:rPr>
      <w:color w:val="467886" w:themeColor="hyperlink"/>
      <w:u w:val="single"/>
    </w:rPr>
  </w:style>
  <w:style w:type="character" w:styleId="UnresolvedMention">
    <w:name w:val="Unresolved Mention"/>
    <w:basedOn w:val="DefaultParagraphFont"/>
    <w:uiPriority w:val="99"/>
    <w:semiHidden/>
    <w:unhideWhenUsed/>
    <w:rsid w:val="00C1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59257">
      <w:bodyDiv w:val="1"/>
      <w:marLeft w:val="0"/>
      <w:marRight w:val="0"/>
      <w:marTop w:val="0"/>
      <w:marBottom w:val="0"/>
      <w:divBdr>
        <w:top w:val="none" w:sz="0" w:space="0" w:color="auto"/>
        <w:left w:val="none" w:sz="0" w:space="0" w:color="auto"/>
        <w:bottom w:val="none" w:sz="0" w:space="0" w:color="auto"/>
        <w:right w:val="none" w:sz="0" w:space="0" w:color="auto"/>
      </w:divBdr>
      <w:divsChild>
        <w:div w:id="1677999424">
          <w:marLeft w:val="0"/>
          <w:marRight w:val="0"/>
          <w:marTop w:val="0"/>
          <w:marBottom w:val="0"/>
          <w:divBdr>
            <w:top w:val="none" w:sz="0" w:space="0" w:color="auto"/>
            <w:left w:val="none" w:sz="0" w:space="0" w:color="auto"/>
            <w:bottom w:val="none" w:sz="0" w:space="0" w:color="auto"/>
            <w:right w:val="none" w:sz="0" w:space="0" w:color="auto"/>
          </w:divBdr>
        </w:div>
        <w:div w:id="1478451018">
          <w:marLeft w:val="0"/>
          <w:marRight w:val="0"/>
          <w:marTop w:val="0"/>
          <w:marBottom w:val="0"/>
          <w:divBdr>
            <w:top w:val="none" w:sz="0" w:space="0" w:color="auto"/>
            <w:left w:val="none" w:sz="0" w:space="0" w:color="auto"/>
            <w:bottom w:val="none" w:sz="0" w:space="0" w:color="auto"/>
            <w:right w:val="none" w:sz="0" w:space="0" w:color="auto"/>
          </w:divBdr>
        </w:div>
        <w:div w:id="1093628253">
          <w:marLeft w:val="0"/>
          <w:marRight w:val="0"/>
          <w:marTop w:val="0"/>
          <w:marBottom w:val="0"/>
          <w:divBdr>
            <w:top w:val="none" w:sz="0" w:space="0" w:color="auto"/>
            <w:left w:val="none" w:sz="0" w:space="0" w:color="auto"/>
            <w:bottom w:val="none" w:sz="0" w:space="0" w:color="auto"/>
            <w:right w:val="none" w:sz="0" w:space="0" w:color="auto"/>
          </w:divBdr>
        </w:div>
        <w:div w:id="439301601">
          <w:marLeft w:val="0"/>
          <w:marRight w:val="0"/>
          <w:marTop w:val="0"/>
          <w:marBottom w:val="0"/>
          <w:divBdr>
            <w:top w:val="none" w:sz="0" w:space="0" w:color="auto"/>
            <w:left w:val="none" w:sz="0" w:space="0" w:color="auto"/>
            <w:bottom w:val="none" w:sz="0" w:space="0" w:color="auto"/>
            <w:right w:val="none" w:sz="0" w:space="0" w:color="auto"/>
          </w:divBdr>
        </w:div>
        <w:div w:id="300691694">
          <w:marLeft w:val="0"/>
          <w:marRight w:val="0"/>
          <w:marTop w:val="0"/>
          <w:marBottom w:val="0"/>
          <w:divBdr>
            <w:top w:val="none" w:sz="0" w:space="0" w:color="auto"/>
            <w:left w:val="none" w:sz="0" w:space="0" w:color="auto"/>
            <w:bottom w:val="none" w:sz="0" w:space="0" w:color="auto"/>
            <w:right w:val="none" w:sz="0" w:space="0" w:color="auto"/>
          </w:divBdr>
        </w:div>
        <w:div w:id="1066493102">
          <w:marLeft w:val="0"/>
          <w:marRight w:val="0"/>
          <w:marTop w:val="0"/>
          <w:marBottom w:val="0"/>
          <w:divBdr>
            <w:top w:val="none" w:sz="0" w:space="0" w:color="auto"/>
            <w:left w:val="none" w:sz="0" w:space="0" w:color="auto"/>
            <w:bottom w:val="none" w:sz="0" w:space="0" w:color="auto"/>
            <w:right w:val="none" w:sz="0" w:space="0" w:color="auto"/>
          </w:divBdr>
        </w:div>
        <w:div w:id="2055688400">
          <w:marLeft w:val="0"/>
          <w:marRight w:val="0"/>
          <w:marTop w:val="0"/>
          <w:marBottom w:val="0"/>
          <w:divBdr>
            <w:top w:val="none" w:sz="0" w:space="0" w:color="auto"/>
            <w:left w:val="none" w:sz="0" w:space="0" w:color="auto"/>
            <w:bottom w:val="none" w:sz="0" w:space="0" w:color="auto"/>
            <w:right w:val="none" w:sz="0" w:space="0" w:color="auto"/>
          </w:divBdr>
        </w:div>
        <w:div w:id="1373724291">
          <w:marLeft w:val="0"/>
          <w:marRight w:val="0"/>
          <w:marTop w:val="0"/>
          <w:marBottom w:val="0"/>
          <w:divBdr>
            <w:top w:val="none" w:sz="0" w:space="0" w:color="auto"/>
            <w:left w:val="none" w:sz="0" w:space="0" w:color="auto"/>
            <w:bottom w:val="none" w:sz="0" w:space="0" w:color="auto"/>
            <w:right w:val="none" w:sz="0" w:space="0" w:color="auto"/>
          </w:divBdr>
        </w:div>
        <w:div w:id="1903835134">
          <w:marLeft w:val="0"/>
          <w:marRight w:val="0"/>
          <w:marTop w:val="0"/>
          <w:marBottom w:val="0"/>
          <w:divBdr>
            <w:top w:val="none" w:sz="0" w:space="0" w:color="auto"/>
            <w:left w:val="none" w:sz="0" w:space="0" w:color="auto"/>
            <w:bottom w:val="none" w:sz="0" w:space="0" w:color="auto"/>
            <w:right w:val="none" w:sz="0" w:space="0" w:color="auto"/>
          </w:divBdr>
        </w:div>
        <w:div w:id="681785093">
          <w:marLeft w:val="0"/>
          <w:marRight w:val="0"/>
          <w:marTop w:val="0"/>
          <w:marBottom w:val="0"/>
          <w:divBdr>
            <w:top w:val="none" w:sz="0" w:space="0" w:color="auto"/>
            <w:left w:val="none" w:sz="0" w:space="0" w:color="auto"/>
            <w:bottom w:val="none" w:sz="0" w:space="0" w:color="auto"/>
            <w:right w:val="none" w:sz="0" w:space="0" w:color="auto"/>
          </w:divBdr>
        </w:div>
        <w:div w:id="1170366370">
          <w:marLeft w:val="0"/>
          <w:marRight w:val="0"/>
          <w:marTop w:val="0"/>
          <w:marBottom w:val="0"/>
          <w:divBdr>
            <w:top w:val="none" w:sz="0" w:space="0" w:color="auto"/>
            <w:left w:val="none" w:sz="0" w:space="0" w:color="auto"/>
            <w:bottom w:val="none" w:sz="0" w:space="0" w:color="auto"/>
            <w:right w:val="none" w:sz="0" w:space="0" w:color="auto"/>
          </w:divBdr>
        </w:div>
        <w:div w:id="1936160971">
          <w:marLeft w:val="0"/>
          <w:marRight w:val="0"/>
          <w:marTop w:val="0"/>
          <w:marBottom w:val="0"/>
          <w:divBdr>
            <w:top w:val="none" w:sz="0" w:space="0" w:color="auto"/>
            <w:left w:val="none" w:sz="0" w:space="0" w:color="auto"/>
            <w:bottom w:val="none" w:sz="0" w:space="0" w:color="auto"/>
            <w:right w:val="none" w:sz="0" w:space="0" w:color="auto"/>
          </w:divBdr>
        </w:div>
      </w:divsChild>
    </w:div>
    <w:div w:id="1943758552">
      <w:bodyDiv w:val="1"/>
      <w:marLeft w:val="0"/>
      <w:marRight w:val="0"/>
      <w:marTop w:val="0"/>
      <w:marBottom w:val="0"/>
      <w:divBdr>
        <w:top w:val="none" w:sz="0" w:space="0" w:color="auto"/>
        <w:left w:val="none" w:sz="0" w:space="0" w:color="auto"/>
        <w:bottom w:val="none" w:sz="0" w:space="0" w:color="auto"/>
        <w:right w:val="none" w:sz="0" w:space="0" w:color="auto"/>
      </w:divBdr>
      <w:divsChild>
        <w:div w:id="567494674">
          <w:marLeft w:val="0"/>
          <w:marRight w:val="0"/>
          <w:marTop w:val="0"/>
          <w:marBottom w:val="0"/>
          <w:divBdr>
            <w:top w:val="none" w:sz="0" w:space="0" w:color="auto"/>
            <w:left w:val="none" w:sz="0" w:space="0" w:color="auto"/>
            <w:bottom w:val="none" w:sz="0" w:space="0" w:color="auto"/>
            <w:right w:val="none" w:sz="0" w:space="0" w:color="auto"/>
          </w:divBdr>
        </w:div>
        <w:div w:id="111050237">
          <w:marLeft w:val="0"/>
          <w:marRight w:val="0"/>
          <w:marTop w:val="0"/>
          <w:marBottom w:val="0"/>
          <w:divBdr>
            <w:top w:val="none" w:sz="0" w:space="0" w:color="auto"/>
            <w:left w:val="none" w:sz="0" w:space="0" w:color="auto"/>
            <w:bottom w:val="none" w:sz="0" w:space="0" w:color="auto"/>
            <w:right w:val="none" w:sz="0" w:space="0" w:color="auto"/>
          </w:divBdr>
        </w:div>
        <w:div w:id="283003989">
          <w:marLeft w:val="0"/>
          <w:marRight w:val="0"/>
          <w:marTop w:val="0"/>
          <w:marBottom w:val="0"/>
          <w:divBdr>
            <w:top w:val="none" w:sz="0" w:space="0" w:color="auto"/>
            <w:left w:val="none" w:sz="0" w:space="0" w:color="auto"/>
            <w:bottom w:val="none" w:sz="0" w:space="0" w:color="auto"/>
            <w:right w:val="none" w:sz="0" w:space="0" w:color="auto"/>
          </w:divBdr>
        </w:div>
        <w:div w:id="1836064179">
          <w:marLeft w:val="0"/>
          <w:marRight w:val="0"/>
          <w:marTop w:val="0"/>
          <w:marBottom w:val="0"/>
          <w:divBdr>
            <w:top w:val="none" w:sz="0" w:space="0" w:color="auto"/>
            <w:left w:val="none" w:sz="0" w:space="0" w:color="auto"/>
            <w:bottom w:val="none" w:sz="0" w:space="0" w:color="auto"/>
            <w:right w:val="none" w:sz="0" w:space="0" w:color="auto"/>
          </w:divBdr>
        </w:div>
        <w:div w:id="1907104499">
          <w:marLeft w:val="0"/>
          <w:marRight w:val="0"/>
          <w:marTop w:val="0"/>
          <w:marBottom w:val="0"/>
          <w:divBdr>
            <w:top w:val="none" w:sz="0" w:space="0" w:color="auto"/>
            <w:left w:val="none" w:sz="0" w:space="0" w:color="auto"/>
            <w:bottom w:val="none" w:sz="0" w:space="0" w:color="auto"/>
            <w:right w:val="none" w:sz="0" w:space="0" w:color="auto"/>
          </w:divBdr>
        </w:div>
        <w:div w:id="2093426292">
          <w:marLeft w:val="0"/>
          <w:marRight w:val="0"/>
          <w:marTop w:val="0"/>
          <w:marBottom w:val="0"/>
          <w:divBdr>
            <w:top w:val="none" w:sz="0" w:space="0" w:color="auto"/>
            <w:left w:val="none" w:sz="0" w:space="0" w:color="auto"/>
            <w:bottom w:val="none" w:sz="0" w:space="0" w:color="auto"/>
            <w:right w:val="none" w:sz="0" w:space="0" w:color="auto"/>
          </w:divBdr>
        </w:div>
        <w:div w:id="823818340">
          <w:marLeft w:val="0"/>
          <w:marRight w:val="0"/>
          <w:marTop w:val="0"/>
          <w:marBottom w:val="0"/>
          <w:divBdr>
            <w:top w:val="none" w:sz="0" w:space="0" w:color="auto"/>
            <w:left w:val="none" w:sz="0" w:space="0" w:color="auto"/>
            <w:bottom w:val="none" w:sz="0" w:space="0" w:color="auto"/>
            <w:right w:val="none" w:sz="0" w:space="0" w:color="auto"/>
          </w:divBdr>
        </w:div>
        <w:div w:id="1184633227">
          <w:marLeft w:val="0"/>
          <w:marRight w:val="0"/>
          <w:marTop w:val="0"/>
          <w:marBottom w:val="0"/>
          <w:divBdr>
            <w:top w:val="none" w:sz="0" w:space="0" w:color="auto"/>
            <w:left w:val="none" w:sz="0" w:space="0" w:color="auto"/>
            <w:bottom w:val="none" w:sz="0" w:space="0" w:color="auto"/>
            <w:right w:val="none" w:sz="0" w:space="0" w:color="auto"/>
          </w:divBdr>
        </w:div>
        <w:div w:id="528763339">
          <w:marLeft w:val="0"/>
          <w:marRight w:val="0"/>
          <w:marTop w:val="0"/>
          <w:marBottom w:val="0"/>
          <w:divBdr>
            <w:top w:val="none" w:sz="0" w:space="0" w:color="auto"/>
            <w:left w:val="none" w:sz="0" w:space="0" w:color="auto"/>
            <w:bottom w:val="none" w:sz="0" w:space="0" w:color="auto"/>
            <w:right w:val="none" w:sz="0" w:space="0" w:color="auto"/>
          </w:divBdr>
        </w:div>
        <w:div w:id="275914875">
          <w:marLeft w:val="0"/>
          <w:marRight w:val="0"/>
          <w:marTop w:val="0"/>
          <w:marBottom w:val="0"/>
          <w:divBdr>
            <w:top w:val="none" w:sz="0" w:space="0" w:color="auto"/>
            <w:left w:val="none" w:sz="0" w:space="0" w:color="auto"/>
            <w:bottom w:val="none" w:sz="0" w:space="0" w:color="auto"/>
            <w:right w:val="none" w:sz="0" w:space="0" w:color="auto"/>
          </w:divBdr>
        </w:div>
        <w:div w:id="612051671">
          <w:marLeft w:val="0"/>
          <w:marRight w:val="0"/>
          <w:marTop w:val="0"/>
          <w:marBottom w:val="0"/>
          <w:divBdr>
            <w:top w:val="none" w:sz="0" w:space="0" w:color="auto"/>
            <w:left w:val="none" w:sz="0" w:space="0" w:color="auto"/>
            <w:bottom w:val="none" w:sz="0" w:space="0" w:color="auto"/>
            <w:right w:val="none" w:sz="0" w:space="0" w:color="auto"/>
          </w:divBdr>
        </w:div>
        <w:div w:id="266083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rliewaller.org/mental-health-resources" TargetMode="External"/><Relationship Id="rId13" Type="http://schemas.openxmlformats.org/officeDocument/2006/relationships/hyperlink" Target="https://charliewaller.org/mental-health-resources/supporting-a-child-with-anxiety" TargetMode="External"/><Relationship Id="rId3" Type="http://schemas.openxmlformats.org/officeDocument/2006/relationships/webSettings" Target="webSettings.xml"/><Relationship Id="rId7" Type="http://schemas.openxmlformats.org/officeDocument/2006/relationships/hyperlink" Target="https://charliewaller.org/" TargetMode="External"/><Relationship Id="rId12" Type="http://schemas.openxmlformats.org/officeDocument/2006/relationships/hyperlink" Target="https://charliewaller.org/mental-health-training-support/parents-and-carers/eating-disorder-workshop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hesandbox.mindler.co.uk/service-zone" TargetMode="External"/><Relationship Id="rId11" Type="http://schemas.openxmlformats.org/officeDocument/2006/relationships/hyperlink" Target="https://charliewaller.org/mental-health-resources/supporting-a-child-with-an-eating-proble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charliewaller.org/mental-health-resources/supporting-a-young-person-with-thoughts-of-suicide" TargetMode="External"/><Relationship Id="rId4" Type="http://schemas.openxmlformats.org/officeDocument/2006/relationships/hyperlink" Target="https://nessieined.com/" TargetMode="External"/><Relationship Id="rId9" Type="http://schemas.openxmlformats.org/officeDocument/2006/relationships/hyperlink" Target="https://charliewaller.org/mental-health-resources/supporting-a-child-with-depression" TargetMode="External"/><Relationship Id="rId14" Type="http://schemas.openxmlformats.org/officeDocument/2006/relationships/hyperlink" Target="https://charliewaller.org/mental-health-resources/anxiety-around-change-and-uncertain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3163</Characters>
  <Application>Microsoft Office Word</Application>
  <DocSecurity>0</DocSecurity>
  <Lines>26</Lines>
  <Paragraphs>7</Paragraphs>
  <ScaleCrop>false</ScaleCrop>
  <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NicoleAirey</dc:creator>
  <cp:keywords/>
  <dc:description/>
  <cp:lastModifiedBy>NicoleAirey</cp:lastModifiedBy>
  <cp:revision>1</cp:revision>
  <dcterms:created xsi:type="dcterms:W3CDTF">2026-07-22T10:57:00Z</dcterms:created>
  <dcterms:modified xsi:type="dcterms:W3CDTF">2026-07-22T10:58:00Z</dcterms:modified>
</cp:coreProperties>
</file>